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D1C" w:rsidRDefault="006A2D1C" w:rsidP="006A2D1C">
      <w:pPr>
        <w:numPr>
          <w:ilvl w:val="0"/>
          <w:numId w:val="1"/>
        </w:numPr>
        <w:jc w:val="center"/>
        <w:rPr>
          <w:b/>
          <w:sz w:val="2"/>
        </w:rPr>
      </w:pPr>
      <w:r>
        <w:rPr>
          <w:b/>
          <w:sz w:val="2"/>
        </w:rPr>
        <w:t>l</w:t>
      </w:r>
    </w:p>
    <w:p w:rsidR="006A2D1C" w:rsidRDefault="006A2D1C" w:rsidP="006A2D1C">
      <w:pPr>
        <w:rPr>
          <w:sz w:val="44"/>
          <w:szCs w:val="44"/>
        </w:rPr>
      </w:pPr>
      <w:r>
        <w:rPr>
          <w:noProof/>
          <w:lang w:bidi="ar-SA"/>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MADONAS NOVADA PAŠVALDĪBA</w:t>
      </w:r>
    </w:p>
    <w:p w:rsidR="006A2D1C" w:rsidRDefault="006A2D1C" w:rsidP="006A2D1C">
      <w:pPr>
        <w:spacing w:before="120" w:after="120"/>
        <w:jc w:val="center"/>
        <w:rPr>
          <w:spacing w:val="20"/>
        </w:rPr>
      </w:pPr>
    </w:p>
    <w:p w:rsidR="006A2D1C" w:rsidRPr="006F5154" w:rsidRDefault="006A2D1C" w:rsidP="006A2D1C">
      <w:pPr>
        <w:spacing w:before="120"/>
        <w:jc w:val="center"/>
        <w:rPr>
          <w:rFonts w:cs="Times New Roman"/>
          <w:spacing w:val="20"/>
        </w:rPr>
      </w:pPr>
      <w:proofErr w:type="spellStart"/>
      <w:r w:rsidRPr="006F5154">
        <w:rPr>
          <w:rFonts w:cs="Times New Roman"/>
          <w:spacing w:val="20"/>
        </w:rPr>
        <w:t>Reģ</w:t>
      </w:r>
      <w:proofErr w:type="spellEnd"/>
      <w:r w:rsidRPr="006F5154">
        <w:rPr>
          <w:rFonts w:cs="Times New Roman"/>
          <w:spacing w:val="20"/>
        </w:rPr>
        <w:t>. Nr. 90000054572</w:t>
      </w:r>
    </w:p>
    <w:p w:rsidR="006A2D1C" w:rsidRPr="006F5154" w:rsidRDefault="006A2D1C" w:rsidP="006A2D1C">
      <w:pPr>
        <w:pStyle w:val="Galvene"/>
        <w:tabs>
          <w:tab w:val="left" w:pos="720"/>
        </w:tabs>
        <w:jc w:val="center"/>
        <w:rPr>
          <w:rFonts w:ascii="Times New Roman" w:hAnsi="Times New Roman" w:cs="Times New Roman"/>
          <w:spacing w:val="20"/>
        </w:rPr>
      </w:pPr>
      <w:r w:rsidRPr="006F5154">
        <w:rPr>
          <w:rFonts w:ascii="Times New Roman" w:hAnsi="Times New Roman" w:cs="Times New Roman"/>
          <w:spacing w:val="20"/>
        </w:rPr>
        <w:t>Saieta laukums 1, Madona, Madonas novads, LV-4801</w:t>
      </w:r>
    </w:p>
    <w:p w:rsidR="006A2D1C" w:rsidRPr="006F5154" w:rsidRDefault="006A2D1C" w:rsidP="006A2D1C">
      <w:pPr>
        <w:pStyle w:val="Galvene"/>
        <w:tabs>
          <w:tab w:val="left" w:pos="720"/>
        </w:tabs>
        <w:jc w:val="center"/>
        <w:rPr>
          <w:rFonts w:ascii="Times New Roman" w:hAnsi="Times New Roman" w:cs="Times New Roman"/>
        </w:rPr>
      </w:pPr>
      <w:r w:rsidRPr="006F5154">
        <w:rPr>
          <w:rFonts w:ascii="Times New Roman" w:hAnsi="Times New Roman" w:cs="Times New Roman"/>
        </w:rPr>
        <w:t xml:space="preserve"> t. 64860090, fakss 64860079, e-pasts: dome@madona.lv </w:t>
      </w:r>
    </w:p>
    <w:p w:rsidR="006A2D1C" w:rsidRPr="00911074" w:rsidRDefault="006A2D1C" w:rsidP="006A2D1C">
      <w:pPr>
        <w:jc w:val="center"/>
        <w:rPr>
          <w:b/>
          <w:bCs/>
          <w:caps/>
          <w:sz w:val="22"/>
          <w:szCs w:val="22"/>
        </w:rPr>
      </w:pPr>
      <w:r w:rsidRPr="00911074">
        <w:rPr>
          <w:b/>
          <w:bCs/>
          <w:caps/>
          <w:sz w:val="22"/>
          <w:szCs w:val="22"/>
        </w:rPr>
        <w:t>___________________________________________________________________________</w:t>
      </w:r>
    </w:p>
    <w:p w:rsidR="006F5154" w:rsidRDefault="006F5154" w:rsidP="006A2D1C">
      <w:pPr>
        <w:jc w:val="center"/>
        <w:rPr>
          <w:rFonts w:cs="Times New Roman"/>
          <w:b/>
          <w:bCs/>
          <w:caps/>
        </w:rPr>
      </w:pPr>
    </w:p>
    <w:p w:rsidR="006A2D1C" w:rsidRPr="002E76E5" w:rsidRDefault="006A2D1C" w:rsidP="006A2D1C">
      <w:pPr>
        <w:jc w:val="center"/>
        <w:rPr>
          <w:rFonts w:cs="Times New Roman"/>
          <w:b/>
          <w:bCs/>
          <w:caps/>
        </w:rPr>
      </w:pPr>
      <w:r w:rsidRPr="002E76E5">
        <w:rPr>
          <w:rFonts w:cs="Times New Roman"/>
          <w:b/>
          <w:bCs/>
          <w:caps/>
        </w:rPr>
        <w:t>MADONAS NOVADA PAŠVALDĪBAS DOMES</w:t>
      </w:r>
    </w:p>
    <w:p w:rsidR="006A2D1C" w:rsidRPr="002E76E5" w:rsidRDefault="006A2D1C" w:rsidP="006A2D1C">
      <w:pPr>
        <w:jc w:val="center"/>
        <w:rPr>
          <w:rFonts w:cs="Times New Roman"/>
          <w:b/>
          <w:bCs/>
          <w:caps/>
        </w:rPr>
      </w:pPr>
      <w:r w:rsidRPr="002E76E5">
        <w:rPr>
          <w:rFonts w:cs="Times New Roman"/>
          <w:b/>
          <w:bCs/>
          <w:caps/>
        </w:rPr>
        <w:t>LĒMUMS</w:t>
      </w:r>
    </w:p>
    <w:p w:rsidR="006A2D1C" w:rsidRPr="002E76E5" w:rsidRDefault="006A2D1C" w:rsidP="006A2D1C">
      <w:pPr>
        <w:jc w:val="center"/>
        <w:rPr>
          <w:rFonts w:cs="Times New Roman"/>
        </w:rPr>
      </w:pPr>
      <w:r w:rsidRPr="002E76E5">
        <w:rPr>
          <w:rFonts w:cs="Times New Roman"/>
        </w:rPr>
        <w:t>Madonā</w:t>
      </w:r>
    </w:p>
    <w:p w:rsidR="006A2D1C" w:rsidRPr="006752D9" w:rsidRDefault="006A2D1C" w:rsidP="006A2D1C">
      <w:pPr>
        <w:jc w:val="center"/>
        <w:rPr>
          <w:rFonts w:cs="Times New Roman"/>
          <w:sz w:val="22"/>
          <w:szCs w:val="22"/>
        </w:rPr>
      </w:pPr>
    </w:p>
    <w:p w:rsidR="006A2D1C" w:rsidRPr="00534EEF" w:rsidRDefault="00EC357F" w:rsidP="006A2D1C">
      <w:pPr>
        <w:pStyle w:val="Virsraksts1"/>
        <w:tabs>
          <w:tab w:val="left" w:pos="720"/>
          <w:tab w:val="left" w:pos="1440"/>
          <w:tab w:val="left" w:pos="2160"/>
          <w:tab w:val="left" w:pos="2880"/>
          <w:tab w:val="left" w:pos="3600"/>
          <w:tab w:val="left" w:pos="4320"/>
          <w:tab w:val="left" w:pos="5040"/>
          <w:tab w:val="left" w:pos="5760"/>
          <w:tab w:val="left" w:pos="6480"/>
          <w:tab w:val="left" w:pos="7200"/>
          <w:tab w:val="left" w:pos="7665"/>
        </w:tabs>
        <w:ind w:firstLine="0"/>
        <w:rPr>
          <w:rFonts w:ascii="Times New Roman" w:hAnsi="Times New Roman" w:cs="Times New Roman"/>
          <w:b/>
          <w:color w:val="auto"/>
        </w:rPr>
      </w:pPr>
      <w:r w:rsidRPr="00534EEF">
        <w:rPr>
          <w:rFonts w:ascii="Times New Roman" w:hAnsi="Times New Roman" w:cs="Times New Roman"/>
          <w:b/>
          <w:color w:val="auto"/>
        </w:rPr>
        <w:t>20</w:t>
      </w:r>
      <w:r w:rsidR="00EA129C">
        <w:rPr>
          <w:rFonts w:ascii="Times New Roman" w:hAnsi="Times New Roman" w:cs="Times New Roman"/>
          <w:b/>
          <w:color w:val="auto"/>
        </w:rPr>
        <w:t>17.gada 28.decembrī</w:t>
      </w:r>
      <w:r w:rsidR="00EA129C">
        <w:rPr>
          <w:rFonts w:ascii="Times New Roman" w:hAnsi="Times New Roman" w:cs="Times New Roman"/>
          <w:b/>
          <w:color w:val="auto"/>
        </w:rPr>
        <w:tab/>
      </w:r>
      <w:r w:rsidR="00EA129C">
        <w:rPr>
          <w:rFonts w:ascii="Times New Roman" w:hAnsi="Times New Roman" w:cs="Times New Roman"/>
          <w:b/>
          <w:color w:val="auto"/>
        </w:rPr>
        <w:tab/>
      </w:r>
      <w:r w:rsidR="00EA129C">
        <w:rPr>
          <w:rFonts w:ascii="Times New Roman" w:hAnsi="Times New Roman" w:cs="Times New Roman"/>
          <w:b/>
          <w:color w:val="auto"/>
        </w:rPr>
        <w:tab/>
      </w:r>
      <w:r w:rsidR="00EA129C">
        <w:rPr>
          <w:rFonts w:ascii="Times New Roman" w:hAnsi="Times New Roman" w:cs="Times New Roman"/>
          <w:b/>
          <w:color w:val="auto"/>
        </w:rPr>
        <w:tab/>
      </w:r>
      <w:r w:rsidR="00EA129C">
        <w:rPr>
          <w:rFonts w:ascii="Times New Roman" w:hAnsi="Times New Roman" w:cs="Times New Roman"/>
          <w:b/>
          <w:color w:val="auto"/>
        </w:rPr>
        <w:tab/>
      </w:r>
      <w:r w:rsidR="00EA129C">
        <w:rPr>
          <w:rFonts w:ascii="Times New Roman" w:hAnsi="Times New Roman" w:cs="Times New Roman"/>
          <w:b/>
          <w:color w:val="auto"/>
        </w:rPr>
        <w:tab/>
        <w:t>Nr.743</w:t>
      </w:r>
    </w:p>
    <w:p w:rsidR="006A2D1C" w:rsidRPr="00534EEF" w:rsidRDefault="006A2D1C" w:rsidP="006A2D1C">
      <w:pPr>
        <w:pStyle w:val="Virsraksts1"/>
        <w:tabs>
          <w:tab w:val="left" w:pos="720"/>
          <w:tab w:val="left" w:pos="1440"/>
          <w:tab w:val="left" w:pos="2160"/>
          <w:tab w:val="left" w:pos="2880"/>
          <w:tab w:val="left" w:pos="3600"/>
          <w:tab w:val="left" w:pos="4320"/>
          <w:tab w:val="left" w:pos="5040"/>
          <w:tab w:val="left" w:pos="5760"/>
          <w:tab w:val="left" w:pos="6480"/>
          <w:tab w:val="left" w:pos="7200"/>
          <w:tab w:val="left" w:pos="7665"/>
        </w:tabs>
        <w:ind w:firstLine="0"/>
        <w:rPr>
          <w:rFonts w:ascii="Times New Roman" w:hAnsi="Times New Roman" w:cs="Times New Roman"/>
          <w:color w:val="auto"/>
        </w:rPr>
      </w:pP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Pr="00534EEF">
        <w:rPr>
          <w:rFonts w:ascii="Times New Roman" w:hAnsi="Times New Roman" w:cs="Times New Roman"/>
          <w:b/>
          <w:color w:val="auto"/>
        </w:rPr>
        <w:tab/>
      </w:r>
      <w:r w:rsidR="00EA129C">
        <w:rPr>
          <w:rFonts w:ascii="Times New Roman" w:hAnsi="Times New Roman" w:cs="Times New Roman"/>
          <w:color w:val="auto"/>
        </w:rPr>
        <w:t>(protokols Nr.27, 23</w:t>
      </w:r>
      <w:r w:rsidRPr="00534EEF">
        <w:rPr>
          <w:rFonts w:ascii="Times New Roman" w:hAnsi="Times New Roman" w:cs="Times New Roman"/>
          <w:color w:val="auto"/>
        </w:rPr>
        <w:t>. p.)</w:t>
      </w:r>
    </w:p>
    <w:p w:rsidR="006A2D1C" w:rsidRPr="006752D9" w:rsidRDefault="006A2D1C" w:rsidP="006A2D1C">
      <w:pPr>
        <w:rPr>
          <w:lang w:bidi="ar-SA"/>
        </w:rPr>
      </w:pPr>
    </w:p>
    <w:p w:rsidR="00EA129C" w:rsidRPr="00EA129C" w:rsidRDefault="00EA129C" w:rsidP="00EA129C">
      <w:pPr>
        <w:pStyle w:val="Virsraksts1"/>
        <w:ind w:firstLine="0"/>
        <w:rPr>
          <w:rFonts w:ascii="Times New Roman" w:hAnsi="Times New Roman" w:cs="Times New Roman"/>
          <w:b/>
          <w:color w:val="000000"/>
        </w:rPr>
      </w:pPr>
      <w:r w:rsidRPr="00EA129C">
        <w:rPr>
          <w:rFonts w:ascii="Times New Roman" w:hAnsi="Times New Roman" w:cs="Times New Roman"/>
          <w:b/>
          <w:color w:val="000000"/>
        </w:rPr>
        <w:t>Par Madonas novada pašvaldības amatu klasificēšanas rezultātu saskaņošanu un informācijas par amatpersonu (darbinieku) darba samaksas apmēru sadalījumā pa amatu grupām Madonas novada pašvaldībā publiskošanu</w:t>
      </w:r>
    </w:p>
    <w:p w:rsidR="00EA129C" w:rsidRPr="0092484F" w:rsidRDefault="00EA129C" w:rsidP="00EA129C"/>
    <w:p w:rsidR="00EA129C" w:rsidRPr="0092484F" w:rsidRDefault="00EA129C" w:rsidP="00EA129C">
      <w:pPr>
        <w:pStyle w:val="Bezatstarpm"/>
        <w:ind w:firstLine="720"/>
        <w:jc w:val="both"/>
        <w:rPr>
          <w:rFonts w:ascii="Times New Roman" w:hAnsi="Times New Roman" w:cs="Times New Roman"/>
          <w:sz w:val="24"/>
          <w:szCs w:val="24"/>
        </w:rPr>
      </w:pPr>
      <w:r w:rsidRPr="0092484F">
        <w:rPr>
          <w:rFonts w:ascii="Times New Roman" w:hAnsi="Times New Roman" w:cs="Times New Roman"/>
          <w:sz w:val="24"/>
          <w:szCs w:val="24"/>
        </w:rPr>
        <w:t>Ņemot vērā Valsts un pašvaldību institūciju amatpersonu un darbinieku atlīdzības likuma 11.panta pirmajā daļā noteikto, ka pašvaldības iestāžu amatpersonu (darbinieku) amatus klasificē atbilstoši Ministru kabineta noteiktajam valsts un pašvaldību institūciju amatu katalogam, kā arī šī likuma 3.panta devītajā daļā noteikto, ka pašvaldības institūcija tās mājaslapā internetā normatīvajos aktos noteiktajā kārtībā publisko informāciju par amatpersonu (darbinieku) darba samaksas apmēru sadalījumā pa amatu grupām, ir veikta amatu klasificēšana Madonas novada pašvaldībā saskaņā ar 2010.gada 30.novembra Ministru kabineta noteikumiem Nr.1075 Valsts un pašvaldību institūciju amatu katalogs. Madonas novada pašvaldības amatu klasificēšanas rezultātu apkopojums pievienots šim lēmuma kā pielikums. Amatu klasifikācijas mērķis ir nodrošināt, ka Madonas novada pašvaldības darba samaksas sistēma ir pamatota un taisnīga, kā arī veicināt personāla vadību un attīstību.</w:t>
      </w:r>
    </w:p>
    <w:p w:rsidR="00EA129C" w:rsidRPr="0092484F" w:rsidRDefault="00EA129C" w:rsidP="00EA129C">
      <w:pPr>
        <w:pStyle w:val="Bezatstarpm"/>
        <w:ind w:firstLine="720"/>
        <w:jc w:val="both"/>
        <w:rPr>
          <w:rFonts w:ascii="Times New Roman" w:hAnsi="Times New Roman" w:cs="Times New Roman"/>
          <w:sz w:val="24"/>
          <w:szCs w:val="24"/>
        </w:rPr>
      </w:pPr>
      <w:r w:rsidRPr="0092484F">
        <w:rPr>
          <w:rFonts w:ascii="Times New Roman" w:hAnsi="Times New Roman" w:cs="Times New Roman"/>
          <w:sz w:val="24"/>
          <w:szCs w:val="24"/>
        </w:rPr>
        <w:t>2010.gada 30.novembra Ministru kabineta noteikumu Nr.1075 Valsts un pašvaldību institūciju amatu katalogs 22.punkts nosaka, ka pašvaldība izvērtē un saskaņo amatu klasificēšanas rezultātus, savukārt Valsts un pašvaldību institūciju amatpersonu un darbinieku atlīdzības likuma 11.panta pirmajā daļa nosaka, ka amatu klasificēšanas rezultātus apstiprina pašvaldību institūciju darbību regulējošos normatīvajos aktos noteiktās amatpersonas (institūcijas). Likuma Par pašvaldībām 21.pants nosaka, ka pašvaldības dome var izskatīt jebkuru jautājumu, kas ir attiecīgās pašvaldības pārziņā.</w:t>
      </w:r>
    </w:p>
    <w:p w:rsidR="00EA129C" w:rsidRDefault="00EA129C" w:rsidP="00EA129C">
      <w:pPr>
        <w:ind w:firstLine="720"/>
        <w:jc w:val="both"/>
        <w:rPr>
          <w:rFonts w:cs="Times New Roman"/>
        </w:rPr>
      </w:pPr>
      <w:r w:rsidRPr="0092484F">
        <w:rPr>
          <w:rFonts w:eastAsia="Calibri" w:cs="Times New Roman"/>
        </w:rPr>
        <w:t xml:space="preserve">Noklausījušies Madonas novada pašvaldības izpilddirektora Āra </w:t>
      </w:r>
      <w:proofErr w:type="spellStart"/>
      <w:r w:rsidRPr="0092484F">
        <w:rPr>
          <w:rFonts w:eastAsia="Calibri" w:cs="Times New Roman"/>
        </w:rPr>
        <w:t>Vilšķērsta</w:t>
      </w:r>
      <w:proofErr w:type="spellEnd"/>
      <w:r w:rsidRPr="0092484F">
        <w:rPr>
          <w:rFonts w:eastAsia="Calibri" w:cs="Times New Roman"/>
        </w:rPr>
        <w:t xml:space="preserve"> sniegto informāciju, un iepazinušies ar </w:t>
      </w:r>
      <w:r w:rsidRPr="0092484F">
        <w:rPr>
          <w:rFonts w:cs="Times New Roman"/>
        </w:rPr>
        <w:t>amatu klasificēšanas rezultātu apkopojumu Madonas novada pašvaldībā</w:t>
      </w:r>
      <w:r w:rsidRPr="0092484F">
        <w:rPr>
          <w:rFonts w:eastAsia="Calibri" w:cs="Times New Roman"/>
        </w:rPr>
        <w:t xml:space="preserve">, pamatojoties uz likuma Par pašvaldībām 21.pantu un 41.panta 4.punktu,  </w:t>
      </w:r>
      <w:r w:rsidRPr="0092484F">
        <w:rPr>
          <w:rFonts w:cs="Times New Roman"/>
        </w:rPr>
        <w:t xml:space="preserve">ņemot vērā 19.12.2017.  Finanšu un attīstības komitejas atzinumu, </w:t>
      </w:r>
      <w:r w:rsidRPr="0092484F">
        <w:rPr>
          <w:rFonts w:cs="Times New Roman"/>
          <w:b/>
        </w:rPr>
        <w:t>atklāti balsojot</w:t>
      </w:r>
      <w:r>
        <w:rPr>
          <w:rFonts w:cs="Times New Roman"/>
        </w:rPr>
        <w:t xml:space="preserve">: PAR – 14 (Agris </w:t>
      </w:r>
      <w:proofErr w:type="spellStart"/>
      <w:r>
        <w:rPr>
          <w:rFonts w:cs="Times New Roman"/>
        </w:rPr>
        <w:t>Lungevičs</w:t>
      </w:r>
      <w:proofErr w:type="spellEnd"/>
      <w:r>
        <w:rPr>
          <w:rFonts w:cs="Times New Roman"/>
        </w:rPr>
        <w:t xml:space="preserve">, </w:t>
      </w:r>
      <w:r w:rsidRPr="0057779B">
        <w:rPr>
          <w:rFonts w:cs="Times New Roman"/>
        </w:rPr>
        <w:t xml:space="preserve">Ivars Miķelsons, </w:t>
      </w:r>
      <w:r>
        <w:rPr>
          <w:rFonts w:cs="Times New Roman"/>
        </w:rPr>
        <w:t xml:space="preserve">Zigfrīds Gora, </w:t>
      </w:r>
      <w:r w:rsidRPr="0057779B">
        <w:rPr>
          <w:rFonts w:cs="Times New Roman"/>
        </w:rPr>
        <w:t xml:space="preserve">Artūrs Čačka, Antra </w:t>
      </w:r>
      <w:proofErr w:type="spellStart"/>
      <w:r w:rsidRPr="0057779B">
        <w:rPr>
          <w:rFonts w:cs="Times New Roman"/>
        </w:rPr>
        <w:t>Gotlaufa</w:t>
      </w:r>
      <w:proofErr w:type="spellEnd"/>
      <w:r w:rsidRPr="0057779B">
        <w:rPr>
          <w:rFonts w:cs="Times New Roman"/>
        </w:rPr>
        <w:t xml:space="preserve">, Artūrs </w:t>
      </w:r>
      <w:proofErr w:type="spellStart"/>
      <w:r w:rsidRPr="0057779B">
        <w:rPr>
          <w:rFonts w:cs="Times New Roman"/>
        </w:rPr>
        <w:t>Grandāns</w:t>
      </w:r>
      <w:proofErr w:type="spellEnd"/>
      <w:r w:rsidRPr="0057779B">
        <w:rPr>
          <w:rFonts w:cs="Times New Roman"/>
        </w:rPr>
        <w:t xml:space="preserve">,  Gunārs Ikaunieks, Valda Kļaviņa, Valentīns Rakstiņš, </w:t>
      </w:r>
      <w:r>
        <w:rPr>
          <w:rFonts w:cs="Times New Roman"/>
        </w:rPr>
        <w:t xml:space="preserve"> Andris Sakne, </w:t>
      </w:r>
      <w:r w:rsidRPr="0057779B">
        <w:rPr>
          <w:rFonts w:cs="Times New Roman"/>
        </w:rPr>
        <w:t xml:space="preserve">Inese Strode, Aleksandrs </w:t>
      </w:r>
      <w:proofErr w:type="spellStart"/>
      <w:r w:rsidRPr="0057779B">
        <w:rPr>
          <w:rFonts w:cs="Times New Roman"/>
        </w:rPr>
        <w:t>Šrubs</w:t>
      </w:r>
      <w:proofErr w:type="spellEnd"/>
      <w:r w:rsidRPr="0057779B">
        <w:rPr>
          <w:rFonts w:cs="Times New Roman"/>
        </w:rPr>
        <w:t xml:space="preserve">, Gatis </w:t>
      </w:r>
      <w:proofErr w:type="spellStart"/>
      <w:r w:rsidRPr="0057779B">
        <w:rPr>
          <w:rFonts w:cs="Times New Roman"/>
        </w:rPr>
        <w:t>Teilis</w:t>
      </w:r>
      <w:proofErr w:type="spellEnd"/>
      <w:r w:rsidRPr="0057779B">
        <w:rPr>
          <w:rFonts w:cs="Times New Roman"/>
        </w:rPr>
        <w:t xml:space="preserve">, Kaspars </w:t>
      </w:r>
      <w:proofErr w:type="spellStart"/>
      <w:r w:rsidRPr="0057779B">
        <w:rPr>
          <w:rFonts w:cs="Times New Roman"/>
        </w:rPr>
        <w:t>Udrass</w:t>
      </w:r>
      <w:proofErr w:type="spellEnd"/>
      <w:r w:rsidRPr="0057779B">
        <w:rPr>
          <w:rFonts w:cs="Times New Roman"/>
        </w:rPr>
        <w:t>)</w:t>
      </w:r>
      <w:r w:rsidR="006F5154">
        <w:rPr>
          <w:rFonts w:cs="Times New Roman"/>
        </w:rPr>
        <w:t>, PRET - NAV, ATTURAS - NAV</w:t>
      </w:r>
      <w:r w:rsidRPr="0092484F">
        <w:rPr>
          <w:rFonts w:cs="Times New Roman"/>
        </w:rPr>
        <w:t xml:space="preserve">, Madonas novada pašvaldības dome </w:t>
      </w:r>
      <w:r w:rsidRPr="0093700E">
        <w:rPr>
          <w:rFonts w:cs="Times New Roman"/>
          <w:b/>
        </w:rPr>
        <w:t>NOLEMJ</w:t>
      </w:r>
      <w:r w:rsidRPr="0092484F">
        <w:rPr>
          <w:rFonts w:cs="Times New Roman"/>
        </w:rPr>
        <w:t xml:space="preserve">:  </w:t>
      </w:r>
    </w:p>
    <w:p w:rsidR="00EA129C" w:rsidRPr="0092484F" w:rsidRDefault="00EA129C" w:rsidP="00EA129C">
      <w:pPr>
        <w:ind w:firstLine="720"/>
        <w:jc w:val="both"/>
        <w:rPr>
          <w:rFonts w:cs="Times New Roman"/>
        </w:rPr>
      </w:pPr>
    </w:p>
    <w:p w:rsidR="00EA129C" w:rsidRPr="0092484F" w:rsidRDefault="00EA129C" w:rsidP="008F6FF0">
      <w:pPr>
        <w:pStyle w:val="Bezatstarpm"/>
        <w:numPr>
          <w:ilvl w:val="0"/>
          <w:numId w:val="11"/>
        </w:numPr>
        <w:jc w:val="both"/>
        <w:rPr>
          <w:sz w:val="24"/>
          <w:szCs w:val="24"/>
        </w:rPr>
      </w:pPr>
      <w:r w:rsidRPr="0092484F">
        <w:rPr>
          <w:rFonts w:ascii="Times New Roman" w:hAnsi="Times New Roman" w:cs="Times New Roman"/>
          <w:sz w:val="24"/>
          <w:szCs w:val="24"/>
        </w:rPr>
        <w:t>Saskaņot amatu klasificēšanas rezultātus Madonas novada pašvaldībā.</w:t>
      </w:r>
    </w:p>
    <w:p w:rsidR="00EA129C" w:rsidRPr="0092484F" w:rsidRDefault="00EA129C" w:rsidP="008F6FF0">
      <w:pPr>
        <w:pStyle w:val="Bezatstarpm"/>
        <w:numPr>
          <w:ilvl w:val="0"/>
          <w:numId w:val="11"/>
        </w:numPr>
        <w:jc w:val="both"/>
        <w:rPr>
          <w:sz w:val="24"/>
          <w:szCs w:val="24"/>
        </w:rPr>
      </w:pPr>
      <w:r w:rsidRPr="0092484F">
        <w:rPr>
          <w:rFonts w:ascii="Times New Roman" w:hAnsi="Times New Roman" w:cs="Times New Roman"/>
          <w:sz w:val="24"/>
          <w:szCs w:val="24"/>
        </w:rPr>
        <w:t>Uzdot Madonas novada pašvaldības iestāžu vadītājiem no 2018.gada 1.janvāra, izveidojot jaunu amatu tā vadītajā iestādē, veikt šī amata klasificēšanu, kā arī pārskatīt esošo amatu klasifikāciju 2 nedēļu laikā pēc amata vienību saraksta apstiprināšanas nākamajam  gadam saskaņā ar normatīvajos aktos noteikto.</w:t>
      </w:r>
    </w:p>
    <w:p w:rsidR="00EA129C" w:rsidRPr="0092484F" w:rsidRDefault="00EA129C" w:rsidP="008F6FF0">
      <w:pPr>
        <w:pStyle w:val="Bezatstarpm"/>
        <w:numPr>
          <w:ilvl w:val="0"/>
          <w:numId w:val="11"/>
        </w:numPr>
        <w:jc w:val="both"/>
        <w:rPr>
          <w:sz w:val="24"/>
          <w:szCs w:val="24"/>
        </w:rPr>
      </w:pPr>
      <w:r w:rsidRPr="0092484F">
        <w:rPr>
          <w:rFonts w:ascii="Times New Roman" w:hAnsi="Times New Roman" w:cs="Times New Roman"/>
          <w:sz w:val="24"/>
          <w:szCs w:val="24"/>
        </w:rPr>
        <w:lastRenderedPageBreak/>
        <w:t>Uzdot Madonas novada pašvaldības izpilddirektoram no 2018.gada 1.janvāra, izveidojot jaunu amatu iestādē Madonas novada pašvaldība (administrācija) vai jaunu  pašvaldības iestādes vadītāja amatu, veikt šī amata klasificēšanu, kā arī pārskatīt esošo amatu klasifikāciju 2 nedēļu laikā pēc amata vienību saraksta apstiprināšanas nākamajam gadam saskaņā ar normatīvajos aktos noteikto.</w:t>
      </w:r>
    </w:p>
    <w:p w:rsidR="00EA129C" w:rsidRPr="0092484F" w:rsidRDefault="00EA129C" w:rsidP="008F6FF0">
      <w:pPr>
        <w:pStyle w:val="Bezatstarpm"/>
        <w:numPr>
          <w:ilvl w:val="0"/>
          <w:numId w:val="11"/>
        </w:numPr>
        <w:jc w:val="both"/>
        <w:rPr>
          <w:sz w:val="24"/>
          <w:szCs w:val="24"/>
        </w:rPr>
      </w:pPr>
      <w:r w:rsidRPr="0092484F">
        <w:rPr>
          <w:rFonts w:ascii="Times New Roman" w:hAnsi="Times New Roman" w:cs="Times New Roman"/>
          <w:sz w:val="24"/>
          <w:szCs w:val="24"/>
        </w:rPr>
        <w:t>Uzdot Madonas novada pašvaldības izpilddirektoram no 2018.gada 1.janvāra saskaņot Madonas novada pašvaldības iestāžu amatu klasificēšanas rezultātus saskaņā ar normatīvajos aktos noteikto.</w:t>
      </w:r>
    </w:p>
    <w:p w:rsidR="00EA129C" w:rsidRPr="0092484F" w:rsidRDefault="00EA129C" w:rsidP="008F6FF0">
      <w:pPr>
        <w:pStyle w:val="Bezatstarpm"/>
        <w:numPr>
          <w:ilvl w:val="0"/>
          <w:numId w:val="11"/>
        </w:numPr>
        <w:jc w:val="both"/>
        <w:rPr>
          <w:sz w:val="24"/>
          <w:szCs w:val="24"/>
        </w:rPr>
      </w:pPr>
      <w:r w:rsidRPr="0092484F">
        <w:rPr>
          <w:rFonts w:ascii="Times New Roman" w:hAnsi="Times New Roman" w:cs="Times New Roman"/>
          <w:sz w:val="24"/>
          <w:szCs w:val="24"/>
        </w:rPr>
        <w:t>Uzdot Madonas novada pašvaldības izpilddirektoram, ievērojot normatīvajos aktos noteikto, nodrošināt informācijas par amatpersonu (darbinieku) darba samaksas apmēra sadalījumā pa amatu grupām Madonas novada pašvaldībā publiskošanu un aktualizēšanu Madonas novada pašvaldības tīmekļvietnē.</w:t>
      </w:r>
    </w:p>
    <w:p w:rsidR="00946EE8" w:rsidRDefault="00946EE8" w:rsidP="00946EE8">
      <w:pPr>
        <w:jc w:val="both"/>
        <w:rPr>
          <w:rFonts w:cs="Times New Roman"/>
        </w:rPr>
      </w:pPr>
    </w:p>
    <w:p w:rsidR="00946EE8" w:rsidRDefault="00946EE8" w:rsidP="00946EE8">
      <w:pPr>
        <w:jc w:val="both"/>
        <w:rPr>
          <w:rFonts w:cs="Times New Roman"/>
        </w:rPr>
      </w:pPr>
    </w:p>
    <w:p w:rsidR="00EA129C" w:rsidRPr="0092484F" w:rsidRDefault="00EA129C" w:rsidP="00946EE8">
      <w:pPr>
        <w:jc w:val="both"/>
        <w:rPr>
          <w:rFonts w:cs="Times New Roman"/>
        </w:rPr>
      </w:pPr>
    </w:p>
    <w:p w:rsidR="007C3D3B" w:rsidRPr="00534EEF" w:rsidRDefault="006A2D1C" w:rsidP="00EC357F">
      <w:pPr>
        <w:jc w:val="both"/>
        <w:rPr>
          <w:rFonts w:cs="Times New Roman"/>
          <w:lang w:bidi="ar-SA"/>
        </w:rPr>
      </w:pPr>
      <w:r w:rsidRPr="00534EEF">
        <w:rPr>
          <w:rFonts w:cs="Times New Roman"/>
          <w:lang w:bidi="ar-SA"/>
        </w:rPr>
        <w:t>Domes priekšsēdētājs</w:t>
      </w:r>
      <w:r w:rsidRPr="00534EEF">
        <w:rPr>
          <w:rFonts w:cs="Times New Roman"/>
          <w:lang w:bidi="ar-SA"/>
        </w:rPr>
        <w:tab/>
      </w:r>
      <w:r w:rsidRPr="00534EEF">
        <w:rPr>
          <w:rFonts w:cs="Times New Roman"/>
          <w:lang w:bidi="ar-SA"/>
        </w:rPr>
        <w:tab/>
      </w:r>
      <w:r w:rsidRPr="00534EEF">
        <w:rPr>
          <w:rFonts w:cs="Times New Roman"/>
          <w:lang w:bidi="ar-SA"/>
        </w:rPr>
        <w:tab/>
      </w:r>
      <w:r w:rsidRPr="00534EEF">
        <w:rPr>
          <w:rFonts w:cs="Times New Roman"/>
          <w:lang w:bidi="ar-SA"/>
        </w:rPr>
        <w:tab/>
      </w:r>
      <w:r w:rsidRPr="00534EEF">
        <w:rPr>
          <w:rFonts w:cs="Times New Roman"/>
          <w:lang w:bidi="ar-SA"/>
        </w:rPr>
        <w:tab/>
      </w:r>
      <w:bookmarkStart w:id="0" w:name="_GoBack"/>
      <w:bookmarkEnd w:id="0"/>
      <w:r w:rsidRPr="00534EEF">
        <w:rPr>
          <w:rFonts w:cs="Times New Roman"/>
          <w:lang w:bidi="ar-SA"/>
        </w:rPr>
        <w:tab/>
      </w:r>
      <w:r w:rsidRPr="00534EEF">
        <w:rPr>
          <w:rFonts w:cs="Times New Roman"/>
          <w:lang w:bidi="ar-SA"/>
        </w:rPr>
        <w:tab/>
      </w:r>
      <w:proofErr w:type="spellStart"/>
      <w:r w:rsidRPr="00534EEF">
        <w:rPr>
          <w:rFonts w:cs="Times New Roman"/>
          <w:lang w:bidi="ar-SA"/>
        </w:rPr>
        <w:t>A.Lungevičs</w:t>
      </w:r>
      <w:proofErr w:type="spellEnd"/>
    </w:p>
    <w:sectPr w:rsidR="007C3D3B" w:rsidRPr="00534EEF" w:rsidSect="00300734">
      <w:headerReference w:type="default" r:id="rId8"/>
      <w:footerReference w:type="even" r:id="rId9"/>
      <w:footerReference w:type="default" r:id="rId10"/>
      <w:headerReference w:type="first" r:id="rId11"/>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2BC" w:rsidRDefault="007922BC">
      <w:r>
        <w:separator/>
      </w:r>
    </w:p>
  </w:endnote>
  <w:endnote w:type="continuationSeparator" w:id="0">
    <w:p w:rsidR="007922BC" w:rsidRDefault="0079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AD" w:rsidRDefault="006A2D1C" w:rsidP="004D6D7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703AD" w:rsidRDefault="007922B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AD" w:rsidRDefault="006A2D1C" w:rsidP="004D6D7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656A">
      <w:rPr>
        <w:rStyle w:val="Lappusesnumurs"/>
        <w:noProof/>
      </w:rPr>
      <w:t>2</w:t>
    </w:r>
    <w:r>
      <w:rPr>
        <w:rStyle w:val="Lappusesnumurs"/>
      </w:rPr>
      <w:fldChar w:fldCharType="end"/>
    </w:r>
  </w:p>
  <w:p w:rsidR="009703AD" w:rsidRDefault="007922B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2BC" w:rsidRDefault="007922BC">
      <w:r>
        <w:separator/>
      </w:r>
    </w:p>
  </w:footnote>
  <w:footnote w:type="continuationSeparator" w:id="0">
    <w:p w:rsidR="007922BC" w:rsidRDefault="00792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AD" w:rsidRDefault="006A2D1C">
    <w:pPr>
      <w:pStyle w:val="Galve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3AD" w:rsidRDefault="006A2D1C" w:rsidP="005E24ED">
    <w:pPr>
      <w:pStyle w:val="Galvene"/>
      <w:jc w:val="right"/>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14413691"/>
    <w:multiLevelType w:val="hybridMultilevel"/>
    <w:tmpl w:val="F4FE66EE"/>
    <w:lvl w:ilvl="0" w:tplc="65669872">
      <w:start w:val="1"/>
      <w:numFmt w:val="decimal"/>
      <w:lvlText w:val="%1."/>
      <w:lvlJc w:val="left"/>
      <w:pPr>
        <w:ind w:left="720" w:hanging="360"/>
      </w:pPr>
      <w:rPr>
        <w:rFonts w:asciiTheme="minorHAnsi" w:hAnsiTheme="minorHAns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5940008"/>
    <w:multiLevelType w:val="hybridMultilevel"/>
    <w:tmpl w:val="D6D65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EAF6436"/>
    <w:multiLevelType w:val="multilevel"/>
    <w:tmpl w:val="D4962226"/>
    <w:lvl w:ilvl="0">
      <w:start w:val="1"/>
      <w:numFmt w:val="decimal"/>
      <w:lvlText w:val="%1."/>
      <w:lvlJc w:val="left"/>
      <w:pPr>
        <w:tabs>
          <w:tab w:val="num" w:pos="757"/>
        </w:tabs>
        <w:ind w:left="757" w:hanging="397"/>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1FF10C2E"/>
    <w:multiLevelType w:val="hybridMultilevel"/>
    <w:tmpl w:val="52AAD4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1E84A81"/>
    <w:multiLevelType w:val="hybridMultilevel"/>
    <w:tmpl w:val="5B264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4D6219D"/>
    <w:multiLevelType w:val="hybridMultilevel"/>
    <w:tmpl w:val="6180E90A"/>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nsid w:val="46531F19"/>
    <w:multiLevelType w:val="multilevel"/>
    <w:tmpl w:val="78805936"/>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nsid w:val="62163665"/>
    <w:multiLevelType w:val="hybridMultilevel"/>
    <w:tmpl w:val="9F540310"/>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6AAF7788"/>
    <w:multiLevelType w:val="hybridMultilevel"/>
    <w:tmpl w:val="A3AA5140"/>
    <w:lvl w:ilvl="0" w:tplc="71042A3C">
      <w:start w:val="1"/>
      <w:numFmt w:val="decimal"/>
      <w:lvlText w:val="%1."/>
      <w:lvlJc w:val="left"/>
      <w:pPr>
        <w:tabs>
          <w:tab w:val="num" w:pos="900"/>
        </w:tabs>
        <w:ind w:left="900" w:hanging="360"/>
      </w:pPr>
      <w:rPr>
        <w:rFonts w:hint="default"/>
        <w:b/>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lvlOverride w:ilvl="0">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F"/>
    <w:rsid w:val="001562AD"/>
    <w:rsid w:val="00210487"/>
    <w:rsid w:val="0024438F"/>
    <w:rsid w:val="00264DD3"/>
    <w:rsid w:val="00272F5A"/>
    <w:rsid w:val="00275357"/>
    <w:rsid w:val="002D243F"/>
    <w:rsid w:val="002E76E5"/>
    <w:rsid w:val="002F7330"/>
    <w:rsid w:val="0038649C"/>
    <w:rsid w:val="003D4438"/>
    <w:rsid w:val="004636C2"/>
    <w:rsid w:val="004B4DBB"/>
    <w:rsid w:val="00534EEF"/>
    <w:rsid w:val="005A547C"/>
    <w:rsid w:val="005C27DB"/>
    <w:rsid w:val="005C29BF"/>
    <w:rsid w:val="005C4606"/>
    <w:rsid w:val="00644450"/>
    <w:rsid w:val="00666F92"/>
    <w:rsid w:val="006A2D1C"/>
    <w:rsid w:val="006B4520"/>
    <w:rsid w:val="006F5154"/>
    <w:rsid w:val="00754BED"/>
    <w:rsid w:val="007630EC"/>
    <w:rsid w:val="007634CF"/>
    <w:rsid w:val="007922BC"/>
    <w:rsid w:val="007C3D3B"/>
    <w:rsid w:val="007C656A"/>
    <w:rsid w:val="00812357"/>
    <w:rsid w:val="0088274B"/>
    <w:rsid w:val="008F6FF0"/>
    <w:rsid w:val="00944D53"/>
    <w:rsid w:val="00946EE8"/>
    <w:rsid w:val="00960CBA"/>
    <w:rsid w:val="00980704"/>
    <w:rsid w:val="00A23741"/>
    <w:rsid w:val="00AD4215"/>
    <w:rsid w:val="00AF7E73"/>
    <w:rsid w:val="00B40B93"/>
    <w:rsid w:val="00BA42BB"/>
    <w:rsid w:val="00C06339"/>
    <w:rsid w:val="00C311E1"/>
    <w:rsid w:val="00C7605B"/>
    <w:rsid w:val="00CE4502"/>
    <w:rsid w:val="00CF6ED2"/>
    <w:rsid w:val="00D5469F"/>
    <w:rsid w:val="00D92CF7"/>
    <w:rsid w:val="00DF23A8"/>
    <w:rsid w:val="00E00F0C"/>
    <w:rsid w:val="00E069FD"/>
    <w:rsid w:val="00E07103"/>
    <w:rsid w:val="00EA129C"/>
    <w:rsid w:val="00EC357F"/>
    <w:rsid w:val="00F90C8C"/>
    <w:rsid w:val="00F9192C"/>
    <w:rsid w:val="00F9411D"/>
    <w:rsid w:val="00FA1339"/>
    <w:rsid w:val="00FE3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B7E65-2813-4292-933F-56285171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A2D1C"/>
    <w:pPr>
      <w:spacing w:after="0" w:line="240" w:lineRule="auto"/>
    </w:pPr>
    <w:rPr>
      <w:rFonts w:ascii="Times New Roman" w:eastAsia="Times New Roman" w:hAnsi="Times New Roman" w:cs="Arial Unicode MS"/>
      <w:sz w:val="24"/>
      <w:szCs w:val="24"/>
      <w:lang w:bidi="lo-LA"/>
    </w:rPr>
  </w:style>
  <w:style w:type="paragraph" w:styleId="Virsraksts1">
    <w:name w:val="heading 1"/>
    <w:basedOn w:val="Parasts"/>
    <w:next w:val="Parasts"/>
    <w:link w:val="Virsraksts1Rakstz"/>
    <w:qFormat/>
    <w:rsid w:val="006A2D1C"/>
    <w:pPr>
      <w:keepNext/>
      <w:ind w:firstLine="567"/>
      <w:jc w:val="both"/>
      <w:outlineLvl w:val="0"/>
    </w:pPr>
    <w:rPr>
      <w:rFonts w:ascii="Arial Unicode MS" w:eastAsia="Arial Unicode MS" w:hAnsi="Arial Unicode MS"/>
      <w:color w:val="FF0000"/>
      <w:lang w:bidi="ar-SA"/>
    </w:rPr>
  </w:style>
  <w:style w:type="paragraph" w:styleId="Virsraksts2">
    <w:name w:val="heading 2"/>
    <w:basedOn w:val="Parasts"/>
    <w:next w:val="Parasts"/>
    <w:link w:val="Virsraksts2Rakstz"/>
    <w:uiPriority w:val="9"/>
    <w:semiHidden/>
    <w:unhideWhenUsed/>
    <w:qFormat/>
    <w:rsid w:val="00534EEF"/>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A2D1C"/>
    <w:rPr>
      <w:rFonts w:ascii="Arial Unicode MS" w:eastAsia="Arial Unicode MS" w:hAnsi="Arial Unicode MS" w:cs="Arial Unicode MS"/>
      <w:color w:val="FF0000"/>
      <w:sz w:val="24"/>
      <w:szCs w:val="24"/>
    </w:rPr>
  </w:style>
  <w:style w:type="character" w:customStyle="1" w:styleId="GalveneRakstz">
    <w:name w:val="Galvene Rakstz."/>
    <w:link w:val="Galvene"/>
    <w:locked/>
    <w:rsid w:val="006A2D1C"/>
    <w:rPr>
      <w:sz w:val="24"/>
      <w:szCs w:val="24"/>
    </w:rPr>
  </w:style>
  <w:style w:type="paragraph" w:styleId="Galvene">
    <w:name w:val="header"/>
    <w:basedOn w:val="Parasts"/>
    <w:link w:val="GalveneRakstz"/>
    <w:rsid w:val="006A2D1C"/>
    <w:pPr>
      <w:tabs>
        <w:tab w:val="center" w:pos="4153"/>
        <w:tab w:val="right" w:pos="8306"/>
      </w:tabs>
    </w:pPr>
    <w:rPr>
      <w:rFonts w:asciiTheme="minorHAnsi" w:eastAsiaTheme="minorHAnsi" w:hAnsiTheme="minorHAnsi" w:cstheme="minorBidi"/>
      <w:lang w:bidi="ar-SA"/>
    </w:rPr>
  </w:style>
  <w:style w:type="character" w:customStyle="1" w:styleId="GalveneRakstz1">
    <w:name w:val="Galvene Rakstz.1"/>
    <w:basedOn w:val="Noklusjumarindkopasfonts"/>
    <w:uiPriority w:val="99"/>
    <w:semiHidden/>
    <w:rsid w:val="006A2D1C"/>
    <w:rPr>
      <w:rFonts w:ascii="Times New Roman" w:eastAsia="Times New Roman" w:hAnsi="Times New Roman" w:cs="Arial Unicode MS"/>
      <w:sz w:val="24"/>
      <w:szCs w:val="24"/>
      <w:lang w:bidi="lo-LA"/>
    </w:rPr>
  </w:style>
  <w:style w:type="paragraph" w:customStyle="1" w:styleId="Rakstz">
    <w:name w:val="Rakstz."/>
    <w:basedOn w:val="Parasts"/>
    <w:rsid w:val="006A2D1C"/>
    <w:pPr>
      <w:spacing w:after="160" w:line="240" w:lineRule="exact"/>
    </w:pPr>
    <w:rPr>
      <w:rFonts w:ascii="Tahoma" w:hAnsi="Tahoma" w:cs="Times New Roman"/>
      <w:sz w:val="20"/>
      <w:szCs w:val="20"/>
      <w:lang w:val="en-US" w:eastAsia="en-US" w:bidi="ar-SA"/>
    </w:rPr>
  </w:style>
  <w:style w:type="paragraph" w:styleId="Kjene">
    <w:name w:val="footer"/>
    <w:basedOn w:val="Parasts"/>
    <w:link w:val="KjeneRakstz"/>
    <w:rsid w:val="006A2D1C"/>
    <w:pPr>
      <w:tabs>
        <w:tab w:val="center" w:pos="4153"/>
        <w:tab w:val="right" w:pos="8306"/>
      </w:tabs>
    </w:pPr>
  </w:style>
  <w:style w:type="character" w:customStyle="1" w:styleId="KjeneRakstz">
    <w:name w:val="Kājene Rakstz."/>
    <w:basedOn w:val="Noklusjumarindkopasfonts"/>
    <w:link w:val="Kjene"/>
    <w:rsid w:val="006A2D1C"/>
    <w:rPr>
      <w:rFonts w:ascii="Times New Roman" w:eastAsia="Times New Roman" w:hAnsi="Times New Roman" w:cs="Arial Unicode MS"/>
      <w:sz w:val="24"/>
      <w:szCs w:val="24"/>
      <w:lang w:bidi="lo-LA"/>
    </w:rPr>
  </w:style>
  <w:style w:type="character" w:styleId="Lappusesnumurs">
    <w:name w:val="page number"/>
    <w:basedOn w:val="Noklusjumarindkopasfonts"/>
    <w:rsid w:val="006A2D1C"/>
  </w:style>
  <w:style w:type="paragraph" w:styleId="Sarakstarindkopa">
    <w:name w:val="List Paragraph"/>
    <w:basedOn w:val="Parasts"/>
    <w:link w:val="SarakstarindkopaRakstz"/>
    <w:uiPriority w:val="34"/>
    <w:qFormat/>
    <w:rsid w:val="006A2D1C"/>
    <w:pPr>
      <w:ind w:left="720" w:hanging="437"/>
      <w:contextualSpacing/>
      <w:jc w:val="both"/>
    </w:pPr>
    <w:rPr>
      <w:rFonts w:eastAsia="Calibri" w:cs="Times New Roman"/>
      <w:szCs w:val="22"/>
      <w:lang w:val="ru-RU" w:eastAsia="en-US" w:bidi="ar-SA"/>
    </w:rPr>
  </w:style>
  <w:style w:type="character" w:customStyle="1" w:styleId="SarakstarindkopaRakstz">
    <w:name w:val="Saraksta rindkopa Rakstz."/>
    <w:link w:val="Sarakstarindkopa"/>
    <w:uiPriority w:val="34"/>
    <w:locked/>
    <w:rsid w:val="006A2D1C"/>
    <w:rPr>
      <w:rFonts w:ascii="Times New Roman" w:eastAsia="Calibri" w:hAnsi="Times New Roman" w:cs="Times New Roman"/>
      <w:sz w:val="24"/>
      <w:lang w:val="ru-RU" w:eastAsia="en-US"/>
    </w:rPr>
  </w:style>
  <w:style w:type="character" w:customStyle="1" w:styleId="Virsraksts2Rakstz">
    <w:name w:val="Virsraksts 2 Rakstz."/>
    <w:basedOn w:val="Noklusjumarindkopasfonts"/>
    <w:link w:val="Virsraksts2"/>
    <w:uiPriority w:val="9"/>
    <w:semiHidden/>
    <w:rsid w:val="00534EEF"/>
    <w:rPr>
      <w:rFonts w:asciiTheme="majorHAnsi" w:eastAsiaTheme="majorEastAsia" w:hAnsiTheme="majorHAnsi" w:cstheme="majorBidi"/>
      <w:color w:val="2E74B5" w:themeColor="accent1" w:themeShade="BF"/>
      <w:sz w:val="26"/>
      <w:szCs w:val="26"/>
      <w:lang w:eastAsia="en-US"/>
    </w:rPr>
  </w:style>
  <w:style w:type="character" w:styleId="Hipersaite">
    <w:name w:val="Hyperlink"/>
    <w:uiPriority w:val="99"/>
    <w:unhideWhenUsed/>
    <w:rsid w:val="00534EEF"/>
    <w:rPr>
      <w:color w:val="0000FF"/>
      <w:u w:val="single"/>
    </w:rPr>
  </w:style>
  <w:style w:type="paragraph" w:customStyle="1" w:styleId="naispant">
    <w:name w:val="naispant"/>
    <w:basedOn w:val="Parasts"/>
    <w:uiPriority w:val="99"/>
    <w:rsid w:val="007634CF"/>
    <w:pPr>
      <w:spacing w:before="100" w:beforeAutospacing="1" w:after="100" w:afterAutospacing="1"/>
    </w:pPr>
    <w:rPr>
      <w:rFonts w:cs="Times New Roman"/>
    </w:rPr>
  </w:style>
  <w:style w:type="paragraph" w:styleId="Pamatteksts">
    <w:name w:val="Body Text"/>
    <w:basedOn w:val="Parasts"/>
    <w:link w:val="PamattekstsRakstz"/>
    <w:unhideWhenUsed/>
    <w:rsid w:val="0038649C"/>
    <w:pPr>
      <w:spacing w:line="360" w:lineRule="auto"/>
      <w:jc w:val="both"/>
    </w:pPr>
    <w:rPr>
      <w:rFonts w:cs="Times New Roman"/>
      <w:lang w:val="en-GB" w:eastAsia="en-US" w:bidi="ar-SA"/>
    </w:rPr>
  </w:style>
  <w:style w:type="character" w:customStyle="1" w:styleId="PamattekstsRakstz">
    <w:name w:val="Pamatteksts Rakstz."/>
    <w:basedOn w:val="Noklusjumarindkopasfonts"/>
    <w:link w:val="Pamatteksts"/>
    <w:rsid w:val="0038649C"/>
    <w:rPr>
      <w:rFonts w:ascii="Times New Roman" w:eastAsia="Times New Roman" w:hAnsi="Times New Roman" w:cs="Times New Roman"/>
      <w:sz w:val="24"/>
      <w:szCs w:val="24"/>
      <w:lang w:val="en-GB" w:eastAsia="en-US"/>
    </w:rPr>
  </w:style>
  <w:style w:type="paragraph" w:styleId="Paraststmeklis">
    <w:name w:val="Normal (Web)"/>
    <w:basedOn w:val="Parasts"/>
    <w:unhideWhenUsed/>
    <w:rsid w:val="00AD4215"/>
    <w:pPr>
      <w:spacing w:before="100" w:after="100"/>
      <w:jc w:val="both"/>
    </w:pPr>
    <w:rPr>
      <w:rFonts w:cs="Times New Roman"/>
      <w:szCs w:val="20"/>
      <w:lang w:val="en-US" w:eastAsia="en-US" w:bidi="ar-SA"/>
    </w:rPr>
  </w:style>
  <w:style w:type="paragraph" w:customStyle="1" w:styleId="naisf">
    <w:name w:val="naisf"/>
    <w:basedOn w:val="Parasts"/>
    <w:rsid w:val="00C7605B"/>
    <w:pPr>
      <w:spacing w:before="100" w:beforeAutospacing="1" w:after="100" w:afterAutospacing="1"/>
    </w:pPr>
    <w:rPr>
      <w:rFonts w:ascii="Arial Unicode MS" w:eastAsia="Arial Unicode MS" w:hAnsi="Arial Unicode MS"/>
      <w:lang w:val="en-GB" w:eastAsia="en-US" w:bidi="ar-SA"/>
    </w:rPr>
  </w:style>
  <w:style w:type="paragraph" w:customStyle="1" w:styleId="nais1">
    <w:name w:val="nais1"/>
    <w:basedOn w:val="Parasts"/>
    <w:rsid w:val="00C7605B"/>
    <w:pPr>
      <w:spacing w:before="100" w:beforeAutospacing="1" w:after="100" w:afterAutospacing="1"/>
    </w:pPr>
    <w:rPr>
      <w:rFonts w:cs="Times New Roman"/>
      <w:lang w:eastAsia="zh-CN"/>
    </w:rPr>
  </w:style>
  <w:style w:type="paragraph" w:styleId="Bezatstarpm">
    <w:name w:val="No Spacing"/>
    <w:qFormat/>
    <w:rsid w:val="00EA129C"/>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00943">
      <w:bodyDiv w:val="1"/>
      <w:marLeft w:val="0"/>
      <w:marRight w:val="0"/>
      <w:marTop w:val="0"/>
      <w:marBottom w:val="0"/>
      <w:divBdr>
        <w:top w:val="none" w:sz="0" w:space="0" w:color="auto"/>
        <w:left w:val="none" w:sz="0" w:space="0" w:color="auto"/>
        <w:bottom w:val="none" w:sz="0" w:space="0" w:color="auto"/>
        <w:right w:val="none" w:sz="0" w:space="0" w:color="auto"/>
      </w:divBdr>
    </w:div>
    <w:div w:id="361442764">
      <w:bodyDiv w:val="1"/>
      <w:marLeft w:val="0"/>
      <w:marRight w:val="0"/>
      <w:marTop w:val="0"/>
      <w:marBottom w:val="0"/>
      <w:divBdr>
        <w:top w:val="none" w:sz="0" w:space="0" w:color="auto"/>
        <w:left w:val="none" w:sz="0" w:space="0" w:color="auto"/>
        <w:bottom w:val="none" w:sz="0" w:space="0" w:color="auto"/>
        <w:right w:val="none" w:sz="0" w:space="0" w:color="auto"/>
      </w:divBdr>
    </w:div>
    <w:div w:id="799109231">
      <w:bodyDiv w:val="1"/>
      <w:marLeft w:val="0"/>
      <w:marRight w:val="0"/>
      <w:marTop w:val="0"/>
      <w:marBottom w:val="0"/>
      <w:divBdr>
        <w:top w:val="none" w:sz="0" w:space="0" w:color="auto"/>
        <w:left w:val="none" w:sz="0" w:space="0" w:color="auto"/>
        <w:bottom w:val="none" w:sz="0" w:space="0" w:color="auto"/>
        <w:right w:val="none" w:sz="0" w:space="0" w:color="auto"/>
      </w:divBdr>
    </w:div>
    <w:div w:id="1058014995">
      <w:bodyDiv w:val="1"/>
      <w:marLeft w:val="0"/>
      <w:marRight w:val="0"/>
      <w:marTop w:val="0"/>
      <w:marBottom w:val="0"/>
      <w:divBdr>
        <w:top w:val="none" w:sz="0" w:space="0" w:color="auto"/>
        <w:left w:val="none" w:sz="0" w:space="0" w:color="auto"/>
        <w:bottom w:val="none" w:sz="0" w:space="0" w:color="auto"/>
        <w:right w:val="none" w:sz="0" w:space="0" w:color="auto"/>
      </w:divBdr>
    </w:div>
    <w:div w:id="1142120534">
      <w:bodyDiv w:val="1"/>
      <w:marLeft w:val="0"/>
      <w:marRight w:val="0"/>
      <w:marTop w:val="0"/>
      <w:marBottom w:val="0"/>
      <w:divBdr>
        <w:top w:val="none" w:sz="0" w:space="0" w:color="auto"/>
        <w:left w:val="none" w:sz="0" w:space="0" w:color="auto"/>
        <w:bottom w:val="none" w:sz="0" w:space="0" w:color="auto"/>
        <w:right w:val="none" w:sz="0" w:space="0" w:color="auto"/>
      </w:divBdr>
    </w:div>
    <w:div w:id="1550148705">
      <w:bodyDiv w:val="1"/>
      <w:marLeft w:val="0"/>
      <w:marRight w:val="0"/>
      <w:marTop w:val="0"/>
      <w:marBottom w:val="0"/>
      <w:divBdr>
        <w:top w:val="none" w:sz="0" w:space="0" w:color="auto"/>
        <w:left w:val="none" w:sz="0" w:space="0" w:color="auto"/>
        <w:bottom w:val="none" w:sz="0" w:space="0" w:color="auto"/>
        <w:right w:val="none" w:sz="0" w:space="0" w:color="auto"/>
      </w:divBdr>
    </w:div>
    <w:div w:id="1839880840">
      <w:bodyDiv w:val="1"/>
      <w:marLeft w:val="0"/>
      <w:marRight w:val="0"/>
      <w:marTop w:val="0"/>
      <w:marBottom w:val="0"/>
      <w:divBdr>
        <w:top w:val="none" w:sz="0" w:space="0" w:color="auto"/>
        <w:left w:val="none" w:sz="0" w:space="0" w:color="auto"/>
        <w:bottom w:val="none" w:sz="0" w:space="0" w:color="auto"/>
        <w:right w:val="none" w:sz="0" w:space="0" w:color="auto"/>
      </w:divBdr>
    </w:div>
    <w:div w:id="197135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2566</Words>
  <Characters>1463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Liepiņa</dc:creator>
  <cp:keywords/>
  <dc:description/>
  <cp:lastModifiedBy>Laima Liepiņa</cp:lastModifiedBy>
  <cp:revision>31</cp:revision>
  <cp:lastPrinted>2018-01-02T07:13:00Z</cp:lastPrinted>
  <dcterms:created xsi:type="dcterms:W3CDTF">2017-12-28T15:38:00Z</dcterms:created>
  <dcterms:modified xsi:type="dcterms:W3CDTF">2018-01-02T07:13:00Z</dcterms:modified>
</cp:coreProperties>
</file>